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165" w:rsidRPr="004A0172" w:rsidRDefault="00FF5989" w:rsidP="008770E9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172">
        <w:rPr>
          <w:rFonts w:ascii="Times New Roman" w:hAnsi="Times New Roman" w:cs="Times New Roman"/>
          <w:sz w:val="24"/>
          <w:szCs w:val="24"/>
        </w:rPr>
        <w:t>Healdsburg Museum Research Room</w:t>
      </w:r>
    </w:p>
    <w:p w:rsidR="00FF5989" w:rsidRPr="004A0172" w:rsidRDefault="00FF5989">
      <w:pPr>
        <w:rPr>
          <w:rFonts w:ascii="Times New Roman" w:hAnsi="Times New Roman" w:cs="Times New Roman"/>
          <w:sz w:val="24"/>
          <w:szCs w:val="24"/>
        </w:rPr>
      </w:pPr>
    </w:p>
    <w:p w:rsidR="008770E9" w:rsidRPr="004A0172" w:rsidRDefault="008770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Healdsburg Museum’s Roberta </w:t>
      </w:r>
      <w:proofErr w:type="spellStart"/>
      <w:r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>Iversen</w:t>
      </w:r>
      <w:proofErr w:type="spellEnd"/>
      <w:r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Smith Alexander Research Center is </w:t>
      </w:r>
      <w:r w:rsidR="00E81E2A">
        <w:rPr>
          <w:rFonts w:ascii="Times New Roman" w:hAnsi="Times New Roman" w:cs="Times New Roman"/>
          <w:sz w:val="24"/>
          <w:szCs w:val="24"/>
          <w:shd w:val="clear" w:color="auto" w:fill="FFFFFF"/>
        </w:rPr>
        <w:t>located on the first floor of the Healdsburg Museum. Library Resources</w:t>
      </w:r>
      <w:r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include; tax records, photos, maps, directories, yearbooks, Oak Mound Cemetery records, as well as records on various local properties, people and subjects. </w:t>
      </w:r>
    </w:p>
    <w:p w:rsidR="008770E9" w:rsidRPr="008770E9" w:rsidRDefault="008770E9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b/>
          <w:bCs/>
          <w:sz w:val="24"/>
          <w:szCs w:val="24"/>
        </w:rPr>
        <w:t>The Research Center is open by appointment.</w:t>
      </w:r>
      <w:r w:rsidRPr="008770E9">
        <w:rPr>
          <w:rFonts w:ascii="Times New Roman" w:eastAsia="Times New Roman" w:hAnsi="Times New Roman" w:cs="Times New Roman"/>
          <w:sz w:val="24"/>
          <w:szCs w:val="24"/>
        </w:rPr>
        <w:t xml:space="preserve"> Please </w:t>
      </w:r>
      <w:r w:rsidR="00E81E2A">
        <w:rPr>
          <w:rFonts w:ascii="Times New Roman" w:eastAsia="Times New Roman" w:hAnsi="Times New Roman" w:cs="Times New Roman"/>
          <w:sz w:val="24"/>
          <w:szCs w:val="24"/>
        </w:rPr>
        <w:t xml:space="preserve">fill out this form and </w:t>
      </w:r>
      <w:r w:rsidRPr="008770E9">
        <w:rPr>
          <w:rFonts w:ascii="Times New Roman" w:eastAsia="Times New Roman" w:hAnsi="Times New Roman" w:cs="Times New Roman"/>
          <w:sz w:val="24"/>
          <w:szCs w:val="24"/>
        </w:rPr>
        <w:t>email</w:t>
      </w:r>
      <w:r w:rsidR="00E81E2A">
        <w:rPr>
          <w:rFonts w:ascii="Times New Roman" w:eastAsia="Times New Roman" w:hAnsi="Times New Roman" w:cs="Times New Roman"/>
          <w:sz w:val="24"/>
          <w:szCs w:val="24"/>
        </w:rPr>
        <w:t xml:space="preserve"> it to</w:t>
      </w:r>
      <w:r w:rsidRPr="008770E9">
        <w:rPr>
          <w:rFonts w:ascii="Times New Roman" w:eastAsia="Times New Roman" w:hAnsi="Times New Roman" w:cs="Times New Roman"/>
          <w:sz w:val="24"/>
          <w:szCs w:val="24"/>
        </w:rPr>
        <w:t xml:space="preserve"> Lauren at </w:t>
      </w:r>
      <w:hyperlink r:id="rId6" w:history="1">
        <w:r w:rsidRPr="004A0172">
          <w:rPr>
            <w:rFonts w:ascii="Times New Roman" w:eastAsia="Times New Roman" w:hAnsi="Times New Roman" w:cs="Times New Roman"/>
            <w:color w:val="3D9991"/>
            <w:sz w:val="24"/>
            <w:szCs w:val="24"/>
          </w:rPr>
          <w:t>lauren@healdsburgmuseum.org</w:t>
        </w:r>
      </w:hyperlink>
      <w:r w:rsidRPr="008770E9">
        <w:rPr>
          <w:rFonts w:ascii="Times New Roman" w:eastAsia="Times New Roman" w:hAnsi="Times New Roman" w:cs="Times New Roman"/>
          <w:sz w:val="24"/>
          <w:szCs w:val="24"/>
        </w:rPr>
        <w:t> or call 707-431-</w:t>
      </w:r>
      <w:r w:rsidR="004A0172" w:rsidRPr="004A0172">
        <w:rPr>
          <w:rFonts w:ascii="Times New Roman" w:eastAsia="Times New Roman" w:hAnsi="Times New Roman" w:cs="Times New Roman"/>
          <w:sz w:val="24"/>
          <w:szCs w:val="24"/>
        </w:rPr>
        <w:t xml:space="preserve">3325 to schedule </w:t>
      </w:r>
      <w:r w:rsidR="000D7F5B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4A0172" w:rsidRPr="004A0172">
        <w:rPr>
          <w:rFonts w:ascii="Times New Roman" w:eastAsia="Times New Roman" w:hAnsi="Times New Roman" w:cs="Times New Roman"/>
          <w:sz w:val="24"/>
          <w:szCs w:val="24"/>
        </w:rPr>
        <w:t xml:space="preserve">appointment. </w:t>
      </w:r>
    </w:p>
    <w:p w:rsidR="000D7F5B" w:rsidRPr="004A0172" w:rsidRDefault="008770E9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70E9">
        <w:rPr>
          <w:rFonts w:ascii="Times New Roman" w:eastAsia="Times New Roman" w:hAnsi="Times New Roman" w:cs="Times New Roman"/>
          <w:sz w:val="24"/>
          <w:szCs w:val="24"/>
        </w:rPr>
        <w:t>Research Room Fee (non-member): $30 per hour</w:t>
      </w:r>
      <w:r w:rsidR="000D7F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770E9">
        <w:rPr>
          <w:rFonts w:ascii="Times New Roman" w:eastAsia="Times New Roman" w:hAnsi="Times New Roman" w:cs="Times New Roman"/>
          <w:sz w:val="24"/>
          <w:szCs w:val="24"/>
        </w:rPr>
        <w:br/>
        <w:t>Research Room Fee (member): Free</w:t>
      </w:r>
      <w:r w:rsidR="000D7F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770E9">
        <w:rPr>
          <w:rFonts w:ascii="Times New Roman" w:eastAsia="Times New Roman" w:hAnsi="Times New Roman" w:cs="Times New Roman"/>
          <w:sz w:val="24"/>
          <w:szCs w:val="24"/>
        </w:rPr>
        <w:br/>
        <w:t>Research for hire: $45 per hour.</w:t>
      </w:r>
      <w:r w:rsidR="000D7F5B">
        <w:rPr>
          <w:rFonts w:ascii="Times New Roman" w:eastAsia="Times New Roman" w:hAnsi="Times New Roman" w:cs="Times New Roman"/>
          <w:sz w:val="24"/>
          <w:szCs w:val="24"/>
        </w:rPr>
        <w:br/>
        <w:t xml:space="preserve">Research for City of Healdsburg permitting process: Inquire for pricing. 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Researcher information</w:t>
      </w:r>
    </w:p>
    <w:p w:rsid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Name</w:t>
      </w:r>
      <w:proofErr w:type="gramStart"/>
      <w:r w:rsidRPr="004A0172"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 w:rsidRPr="004A0172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Date</w:t>
      </w:r>
      <w:proofErr w:type="gramStart"/>
      <w:r w:rsidRPr="004A0172"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 w:rsidRPr="004A0172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Research Subject</w:t>
      </w:r>
      <w:proofErr w:type="gramStart"/>
      <w:r w:rsidRPr="004A0172"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 w:rsidRPr="004A0172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 w:rsidR="00963CD3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 w:rsidR="00963CD3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Pr="004A0172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17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="00963CD3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4A0172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ED367A" w:rsidRPr="004A0172" w:rsidRDefault="00963CD3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you researching your house </w:t>
      </w:r>
      <w:r w:rsidR="00BC2CCB">
        <w:rPr>
          <w:rFonts w:ascii="Times New Roman" w:eastAsia="Times New Roman" w:hAnsi="Times New Roman" w:cs="Times New Roman"/>
          <w:sz w:val="24"/>
          <w:szCs w:val="24"/>
        </w:rPr>
        <w:t>for a building permit? Yes 󠄀󠄀    No󠄀 󠄀󠄀</w:t>
      </w:r>
    </w:p>
    <w:p w:rsidR="004A0172" w:rsidRP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you a member</w:t>
      </w:r>
      <w:r w:rsidR="00E81E2A">
        <w:rPr>
          <w:rFonts w:ascii="Times New Roman" w:eastAsia="Times New Roman" w:hAnsi="Times New Roman" w:cs="Times New Roman"/>
          <w:sz w:val="24"/>
          <w:szCs w:val="24"/>
        </w:rPr>
        <w:t xml:space="preserve"> of the Healdsburg Museum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󠄀󠄀    No󠄀 󠄀󠄀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Would you like to become a member?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󠄀󠄀    No󠄀 󠄀󠄀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Would you like to join our email list? Yes 󠄀󠄀    No󠄀 󠄀󠄀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not sell your personal information.</w:t>
      </w:r>
    </w:p>
    <w:p w:rsidR="004A0172" w:rsidRDefault="004A0172" w:rsidP="00877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70E9" w:rsidRPr="00B24E42" w:rsidRDefault="001F7D05" w:rsidP="00B24E4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Interested in free online research resources?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Visit </w:t>
      </w:r>
      <w:hyperlink r:id="rId7" w:history="1">
        <w:r w:rsidR="00D858CE" w:rsidRPr="00D763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https://www.healdsburgmuseum.org/digital-research-resources</w:t>
        </w:r>
      </w:hyperlink>
      <w:r w:rsidR="00D858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sectPr w:rsidR="008770E9" w:rsidRPr="00B24E4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7D2" w:rsidRDefault="003717D2" w:rsidP="00E81E2A">
      <w:pPr>
        <w:spacing w:after="0" w:line="240" w:lineRule="auto"/>
      </w:pPr>
      <w:r>
        <w:separator/>
      </w:r>
    </w:p>
  </w:endnote>
  <w:endnote w:type="continuationSeparator" w:id="0">
    <w:p w:rsidR="003717D2" w:rsidRDefault="003717D2" w:rsidP="00E8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7D2" w:rsidRDefault="003717D2" w:rsidP="00E81E2A">
      <w:pPr>
        <w:spacing w:after="0" w:line="240" w:lineRule="auto"/>
      </w:pPr>
      <w:r>
        <w:separator/>
      </w:r>
    </w:p>
  </w:footnote>
  <w:footnote w:type="continuationSeparator" w:id="0">
    <w:p w:rsidR="003717D2" w:rsidRDefault="003717D2" w:rsidP="00E81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E2A" w:rsidRDefault="00E81E2A" w:rsidP="00E81E2A">
    <w:pPr>
      <w:pStyle w:val="Header"/>
      <w:jc w:val="center"/>
    </w:pPr>
    <w:r w:rsidRPr="00E81E2A">
      <w:rPr>
        <w:noProof/>
      </w:rPr>
      <w:drawing>
        <wp:inline distT="0" distB="0" distL="0" distR="0">
          <wp:extent cx="1266825" cy="1143000"/>
          <wp:effectExtent l="0" t="0" r="9525" b="0"/>
          <wp:docPr id="1" name="Picture 1" descr="C:\Users\Lauren\Desktop\so much logo\try 61\logo try 6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en\Desktop\so much logo\try 61\logo try 61 copy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37" t="20588" r="16666" b="20588"/>
                  <a:stretch/>
                </pic:blipFill>
                <pic:spPr bwMode="auto">
                  <a:xfrm>
                    <a:off x="0" y="0"/>
                    <a:ext cx="126682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89"/>
    <w:rsid w:val="000D7F5B"/>
    <w:rsid w:val="001D2A69"/>
    <w:rsid w:val="001F7D05"/>
    <w:rsid w:val="00277860"/>
    <w:rsid w:val="003717D2"/>
    <w:rsid w:val="004A0172"/>
    <w:rsid w:val="00543165"/>
    <w:rsid w:val="008770E9"/>
    <w:rsid w:val="00963CD3"/>
    <w:rsid w:val="00B17BB2"/>
    <w:rsid w:val="00B24E42"/>
    <w:rsid w:val="00B42DC2"/>
    <w:rsid w:val="00BC2CCB"/>
    <w:rsid w:val="00D858CE"/>
    <w:rsid w:val="00DB2835"/>
    <w:rsid w:val="00E81E2A"/>
    <w:rsid w:val="00ED367A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4F645"/>
  <w15:chartTrackingRefBased/>
  <w15:docId w15:val="{8F8CE5D0-31E6-46A9-98F4-59758DB3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70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0E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770E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770E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7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E2A"/>
  </w:style>
  <w:style w:type="paragraph" w:styleId="Footer">
    <w:name w:val="footer"/>
    <w:basedOn w:val="Normal"/>
    <w:link w:val="FooterChar"/>
    <w:uiPriority w:val="99"/>
    <w:unhideWhenUsed/>
    <w:rsid w:val="00E8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healdsburgmuseum.org/digital-research-resourc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uren@healdsburgmuseum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1389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Carriere</dc:creator>
  <cp:keywords/>
  <dc:description/>
  <cp:lastModifiedBy>Lauren Villacorte</cp:lastModifiedBy>
  <cp:revision>3</cp:revision>
  <cp:lastPrinted>2023-03-30T22:08:00Z</cp:lastPrinted>
  <dcterms:created xsi:type="dcterms:W3CDTF">2023-04-12T22:57:00Z</dcterms:created>
  <dcterms:modified xsi:type="dcterms:W3CDTF">2023-04-14T18:33:00Z</dcterms:modified>
</cp:coreProperties>
</file>